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4C97" w:rsidRDefault="00300906">
      <w:pPr>
        <w:rPr>
          <w:rFonts w:ascii="仿宋" w:eastAsia="仿宋" w:hAnsi="仿宋"/>
          <w:sz w:val="32"/>
          <w:szCs w:val="32"/>
        </w:rPr>
      </w:pPr>
      <w:r w:rsidRPr="00300906">
        <w:rPr>
          <w:rFonts w:ascii="仿宋" w:eastAsia="仿宋" w:hAnsi="仿宋"/>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1" o:spid="_x0000_i1025" type="#_x0000_t136" style="width:415.5pt;height:34.5pt;mso-position-horizontal-relative:page;mso-position-vertical-relative:page" fillcolor="red" strokecolor="red">
            <v:shadow color="#868686"/>
            <v:textpath style="font-family:&quot;宋体&quot;" trim="t" string="深圳市现代创新发展基金会"/>
            <o:lock v:ext="edit" text="f"/>
          </v:shape>
        </w:pict>
      </w:r>
    </w:p>
    <w:p w:rsidR="004444E6" w:rsidRDefault="00300906" w:rsidP="00C6696C">
      <w:pPr>
        <w:spacing w:afterLines="50" w:line="360" w:lineRule="auto"/>
        <w:jc w:val="center"/>
        <w:rPr>
          <w:rFonts w:ascii="黑体" w:eastAsia="黑体" w:hAnsi="黑体"/>
          <w:b/>
          <w:bCs/>
          <w:sz w:val="44"/>
          <w:szCs w:val="44"/>
        </w:rPr>
      </w:pPr>
      <w:r w:rsidRPr="00300906">
        <w:rPr>
          <w:rFonts w:ascii="仿宋" w:eastAsia="仿宋" w:hAnsi="仿宋"/>
          <w:sz w:val="32"/>
          <w:szCs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29.25pt;margin-top:3.3pt;width:475.5pt;height:1.5pt;z-index:251657728" o:connectortype="straight" strokecolor="red" strokeweight="1.5pt"/>
        </w:pict>
      </w:r>
    </w:p>
    <w:p w:rsidR="004444E6" w:rsidRPr="004444E6" w:rsidRDefault="004444E6" w:rsidP="00C6696C">
      <w:pPr>
        <w:spacing w:afterLines="50" w:line="360" w:lineRule="auto"/>
        <w:jc w:val="center"/>
        <w:rPr>
          <w:rFonts w:ascii="黑体" w:eastAsia="黑体" w:hAnsi="黑体"/>
          <w:b/>
          <w:bCs/>
          <w:sz w:val="44"/>
          <w:szCs w:val="44"/>
        </w:rPr>
      </w:pPr>
      <w:r>
        <w:rPr>
          <w:rFonts w:ascii="宋体" w:hAnsi="宋体" w:hint="eastAsia"/>
          <w:b/>
          <w:sz w:val="44"/>
          <w:szCs w:val="44"/>
        </w:rPr>
        <w:t>第一届理事会第一次会议纪要</w:t>
      </w:r>
    </w:p>
    <w:p w:rsidR="004444E6" w:rsidRDefault="004444E6" w:rsidP="004444E6">
      <w:pPr>
        <w:rPr>
          <w:rFonts w:ascii="宋体" w:hAnsi="宋体"/>
          <w:b/>
          <w:sz w:val="44"/>
          <w:szCs w:val="44"/>
        </w:rPr>
      </w:pPr>
    </w:p>
    <w:p w:rsidR="004444E6" w:rsidRPr="00BB3E78" w:rsidRDefault="004444E6" w:rsidP="004444E6">
      <w:pPr>
        <w:ind w:firstLineChars="200" w:firstLine="643"/>
        <w:rPr>
          <w:rFonts w:ascii="仿宋" w:eastAsia="仿宋" w:hAnsi="仿宋"/>
          <w:sz w:val="32"/>
          <w:szCs w:val="32"/>
        </w:rPr>
      </w:pPr>
      <w:r w:rsidRPr="00BB3E78">
        <w:rPr>
          <w:rFonts w:ascii="仿宋" w:eastAsia="仿宋" w:hAnsi="仿宋" w:hint="eastAsia"/>
          <w:b/>
          <w:sz w:val="32"/>
          <w:szCs w:val="32"/>
        </w:rPr>
        <w:t>会议时间</w:t>
      </w:r>
      <w:r w:rsidRPr="00BB3E78">
        <w:rPr>
          <w:rFonts w:ascii="仿宋" w:eastAsia="仿宋" w:hAnsi="仿宋" w:hint="eastAsia"/>
          <w:sz w:val="32"/>
          <w:szCs w:val="32"/>
        </w:rPr>
        <w:t>：</w:t>
      </w:r>
      <w:r>
        <w:rPr>
          <w:rFonts w:ascii="仿宋" w:eastAsia="仿宋" w:hAnsi="仿宋" w:hint="eastAsia"/>
          <w:sz w:val="32"/>
          <w:szCs w:val="32"/>
        </w:rPr>
        <w:t>2014</w:t>
      </w:r>
      <w:r w:rsidRPr="00BB3E78">
        <w:rPr>
          <w:rFonts w:ascii="仿宋" w:eastAsia="仿宋" w:hAnsi="仿宋" w:hint="eastAsia"/>
          <w:sz w:val="32"/>
          <w:szCs w:val="32"/>
        </w:rPr>
        <w:t>年</w:t>
      </w:r>
      <w:r>
        <w:rPr>
          <w:rFonts w:ascii="仿宋" w:eastAsia="仿宋" w:hAnsi="仿宋" w:hint="eastAsia"/>
          <w:sz w:val="32"/>
          <w:szCs w:val="32"/>
        </w:rPr>
        <w:t>4</w:t>
      </w:r>
      <w:r w:rsidRPr="00BB3E78">
        <w:rPr>
          <w:rFonts w:ascii="仿宋" w:eastAsia="仿宋" w:hAnsi="仿宋" w:hint="eastAsia"/>
          <w:sz w:val="32"/>
          <w:szCs w:val="32"/>
        </w:rPr>
        <w:t>月</w:t>
      </w:r>
      <w:r>
        <w:rPr>
          <w:rFonts w:ascii="仿宋" w:eastAsia="仿宋" w:hAnsi="仿宋" w:hint="eastAsia"/>
          <w:sz w:val="32"/>
          <w:szCs w:val="32"/>
        </w:rPr>
        <w:t>21</w:t>
      </w:r>
      <w:r w:rsidRPr="00BB3E78">
        <w:rPr>
          <w:rFonts w:ascii="仿宋" w:eastAsia="仿宋" w:hAnsi="仿宋" w:hint="eastAsia"/>
          <w:sz w:val="32"/>
          <w:szCs w:val="32"/>
        </w:rPr>
        <w:t>日</w:t>
      </w:r>
    </w:p>
    <w:p w:rsidR="004444E6" w:rsidRPr="00BB3E78" w:rsidRDefault="004444E6" w:rsidP="004444E6">
      <w:pPr>
        <w:ind w:firstLineChars="200" w:firstLine="643"/>
        <w:rPr>
          <w:rFonts w:ascii="仿宋" w:eastAsia="仿宋" w:hAnsi="仿宋"/>
          <w:sz w:val="32"/>
          <w:szCs w:val="32"/>
        </w:rPr>
      </w:pPr>
      <w:r w:rsidRPr="00BB3E78">
        <w:rPr>
          <w:rFonts w:ascii="仿宋" w:eastAsia="仿宋" w:hAnsi="仿宋" w:hint="eastAsia"/>
          <w:b/>
          <w:sz w:val="32"/>
          <w:szCs w:val="32"/>
        </w:rPr>
        <w:t>会议地点</w:t>
      </w:r>
      <w:r w:rsidRPr="00BB3E78">
        <w:rPr>
          <w:rFonts w:ascii="仿宋" w:eastAsia="仿宋" w:hAnsi="仿宋" w:hint="eastAsia"/>
          <w:sz w:val="32"/>
          <w:szCs w:val="32"/>
        </w:rPr>
        <w:t>：</w:t>
      </w:r>
      <w:r>
        <w:rPr>
          <w:rFonts w:ascii="仿宋" w:eastAsia="仿宋" w:hAnsi="仿宋" w:hint="eastAsia"/>
          <w:sz w:val="32"/>
          <w:szCs w:val="32"/>
        </w:rPr>
        <w:t>罗湖区京基100 46楼</w:t>
      </w:r>
    </w:p>
    <w:p w:rsidR="004444E6" w:rsidRPr="00BB3E78" w:rsidRDefault="004444E6" w:rsidP="004444E6">
      <w:pPr>
        <w:ind w:firstLineChars="200" w:firstLine="643"/>
        <w:rPr>
          <w:rFonts w:ascii="仿宋" w:eastAsia="仿宋" w:hAnsi="仿宋"/>
          <w:sz w:val="32"/>
          <w:szCs w:val="32"/>
        </w:rPr>
      </w:pPr>
      <w:r w:rsidRPr="00BB3E78">
        <w:rPr>
          <w:rFonts w:ascii="仿宋" w:eastAsia="仿宋" w:hAnsi="仿宋" w:hint="eastAsia"/>
          <w:b/>
          <w:sz w:val="32"/>
          <w:szCs w:val="32"/>
        </w:rPr>
        <w:t>会议应到人员</w:t>
      </w:r>
      <w:r w:rsidRPr="00BB3E78">
        <w:rPr>
          <w:rFonts w:ascii="仿宋" w:eastAsia="仿宋" w:hAnsi="仿宋" w:hint="eastAsia"/>
          <w:sz w:val="32"/>
          <w:szCs w:val="32"/>
        </w:rPr>
        <w:t>：</w:t>
      </w:r>
      <w:r>
        <w:rPr>
          <w:rFonts w:ascii="仿宋" w:eastAsia="仿宋" w:hAnsi="仿宋" w:hint="eastAsia"/>
          <w:sz w:val="32"/>
          <w:szCs w:val="32"/>
        </w:rPr>
        <w:t>理事会全体理事成员</w:t>
      </w:r>
    </w:p>
    <w:p w:rsidR="004444E6" w:rsidRPr="00BB3E78" w:rsidRDefault="004444E6" w:rsidP="004444E6">
      <w:pPr>
        <w:ind w:firstLineChars="200" w:firstLine="643"/>
        <w:rPr>
          <w:rFonts w:ascii="仿宋" w:eastAsia="仿宋" w:hAnsi="仿宋"/>
          <w:sz w:val="32"/>
          <w:szCs w:val="32"/>
        </w:rPr>
      </w:pPr>
      <w:r w:rsidRPr="00BB3E78">
        <w:rPr>
          <w:rFonts w:ascii="仿宋" w:eastAsia="仿宋" w:hAnsi="仿宋" w:hint="eastAsia"/>
          <w:b/>
          <w:sz w:val="32"/>
          <w:szCs w:val="32"/>
        </w:rPr>
        <w:t>会议实到人员</w:t>
      </w:r>
      <w:r w:rsidRPr="00BB3E78">
        <w:rPr>
          <w:rFonts w:ascii="仿宋" w:eastAsia="仿宋" w:hAnsi="仿宋" w:hint="eastAsia"/>
          <w:sz w:val="32"/>
          <w:szCs w:val="32"/>
        </w:rPr>
        <w:t>：</w:t>
      </w:r>
      <w:r>
        <w:rPr>
          <w:rFonts w:ascii="仿宋" w:eastAsia="仿宋" w:hAnsi="仿宋" w:hint="eastAsia"/>
          <w:sz w:val="32"/>
          <w:szCs w:val="32"/>
        </w:rPr>
        <w:t>毛振华、钟百胜、黄光苗、陈志列、陈华、涂辉龙、周国辉、张翠玲、郭英成、王红军、陈少青、徐航、陈钦鹏、应宪、纪力驹、姚振发、杨晓、沙雪青</w:t>
      </w:r>
    </w:p>
    <w:p w:rsidR="004444E6" w:rsidRPr="00BB3E78" w:rsidRDefault="004444E6" w:rsidP="004444E6">
      <w:pPr>
        <w:ind w:firstLineChars="200" w:firstLine="643"/>
        <w:rPr>
          <w:rFonts w:ascii="仿宋" w:eastAsia="仿宋" w:hAnsi="仿宋"/>
          <w:sz w:val="32"/>
          <w:szCs w:val="32"/>
        </w:rPr>
      </w:pPr>
      <w:r w:rsidRPr="00BB3E78">
        <w:rPr>
          <w:rFonts w:ascii="仿宋" w:eastAsia="仿宋" w:hAnsi="仿宋" w:hint="eastAsia"/>
          <w:b/>
          <w:sz w:val="32"/>
          <w:szCs w:val="32"/>
        </w:rPr>
        <w:t>会议列席人员</w:t>
      </w:r>
      <w:r w:rsidRPr="00BB3E78">
        <w:rPr>
          <w:rFonts w:ascii="仿宋" w:eastAsia="仿宋" w:hAnsi="仿宋" w:hint="eastAsia"/>
          <w:sz w:val="32"/>
          <w:szCs w:val="32"/>
        </w:rPr>
        <w:t>：</w:t>
      </w:r>
      <w:r>
        <w:rPr>
          <w:rFonts w:ascii="仿宋" w:eastAsia="仿宋" w:hAnsi="仿宋" w:hint="eastAsia"/>
          <w:sz w:val="32"/>
          <w:szCs w:val="32"/>
        </w:rPr>
        <w:t>张思民</w:t>
      </w:r>
    </w:p>
    <w:p w:rsidR="004444E6" w:rsidRPr="00BB3E78" w:rsidRDefault="004444E6" w:rsidP="004444E6">
      <w:pPr>
        <w:ind w:firstLineChars="200" w:firstLine="643"/>
        <w:rPr>
          <w:rFonts w:ascii="仿宋" w:eastAsia="仿宋" w:hAnsi="仿宋"/>
          <w:sz w:val="32"/>
          <w:szCs w:val="32"/>
        </w:rPr>
      </w:pPr>
      <w:r w:rsidRPr="00BB3E78">
        <w:rPr>
          <w:rFonts w:ascii="仿宋" w:eastAsia="仿宋" w:hAnsi="仿宋" w:hint="eastAsia"/>
          <w:b/>
          <w:sz w:val="32"/>
          <w:szCs w:val="32"/>
        </w:rPr>
        <w:t>会议主持人</w:t>
      </w:r>
      <w:r>
        <w:rPr>
          <w:rFonts w:ascii="仿宋" w:eastAsia="仿宋" w:hAnsi="仿宋" w:hint="eastAsia"/>
          <w:sz w:val="32"/>
          <w:szCs w:val="32"/>
        </w:rPr>
        <w:t>：毛振华</w:t>
      </w:r>
    </w:p>
    <w:p w:rsidR="004444E6" w:rsidRPr="00BB3E78" w:rsidRDefault="004444E6" w:rsidP="004444E6">
      <w:pPr>
        <w:ind w:firstLineChars="200" w:firstLine="643"/>
        <w:rPr>
          <w:rFonts w:ascii="仿宋" w:eastAsia="仿宋" w:hAnsi="仿宋"/>
          <w:sz w:val="32"/>
          <w:szCs w:val="32"/>
        </w:rPr>
      </w:pPr>
      <w:r w:rsidRPr="00BB3E78">
        <w:rPr>
          <w:rFonts w:ascii="仿宋" w:eastAsia="仿宋" w:hAnsi="仿宋" w:hint="eastAsia"/>
          <w:b/>
          <w:sz w:val="32"/>
          <w:szCs w:val="32"/>
        </w:rPr>
        <w:t>会议记录人</w:t>
      </w:r>
      <w:r w:rsidRPr="00BB3E78">
        <w:rPr>
          <w:rFonts w:ascii="仿宋" w:eastAsia="仿宋" w:hAnsi="仿宋" w:hint="eastAsia"/>
          <w:sz w:val="32"/>
          <w:szCs w:val="32"/>
        </w:rPr>
        <w:t>：</w:t>
      </w:r>
      <w:r>
        <w:rPr>
          <w:rFonts w:ascii="仿宋" w:eastAsia="仿宋" w:hAnsi="仿宋" w:hint="eastAsia"/>
          <w:sz w:val="32"/>
          <w:szCs w:val="32"/>
        </w:rPr>
        <w:t>沙雪青</w:t>
      </w:r>
    </w:p>
    <w:p w:rsidR="004444E6" w:rsidRPr="00BB3E78" w:rsidRDefault="004444E6" w:rsidP="004444E6">
      <w:pPr>
        <w:ind w:firstLineChars="200" w:firstLine="640"/>
        <w:rPr>
          <w:rFonts w:ascii="仿宋" w:eastAsia="仿宋" w:hAnsi="仿宋"/>
          <w:sz w:val="32"/>
          <w:szCs w:val="32"/>
        </w:rPr>
      </w:pPr>
    </w:p>
    <w:p w:rsidR="004444E6" w:rsidRDefault="004444E6" w:rsidP="004444E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2014</w:t>
      </w:r>
      <w:r w:rsidRPr="00BB3E78">
        <w:rPr>
          <w:rFonts w:ascii="仿宋" w:eastAsia="仿宋" w:hAnsi="仿宋" w:hint="eastAsia"/>
          <w:sz w:val="32"/>
          <w:szCs w:val="32"/>
        </w:rPr>
        <w:t>年</w:t>
      </w:r>
      <w:r>
        <w:rPr>
          <w:rFonts w:ascii="仿宋" w:eastAsia="仿宋" w:hAnsi="仿宋" w:hint="eastAsia"/>
          <w:sz w:val="32"/>
          <w:szCs w:val="32"/>
        </w:rPr>
        <w:t>4</w:t>
      </w:r>
      <w:r w:rsidRPr="00BB3E78">
        <w:rPr>
          <w:rFonts w:ascii="仿宋" w:eastAsia="仿宋" w:hAnsi="仿宋" w:hint="eastAsia"/>
          <w:sz w:val="32"/>
          <w:szCs w:val="32"/>
        </w:rPr>
        <w:t>月</w:t>
      </w:r>
      <w:r>
        <w:rPr>
          <w:rFonts w:ascii="仿宋" w:eastAsia="仿宋" w:hAnsi="仿宋" w:hint="eastAsia"/>
          <w:sz w:val="32"/>
          <w:szCs w:val="32"/>
        </w:rPr>
        <w:t>21</w:t>
      </w:r>
      <w:r w:rsidRPr="00BB3E78">
        <w:rPr>
          <w:rFonts w:ascii="仿宋" w:eastAsia="仿宋" w:hAnsi="仿宋" w:hint="eastAsia"/>
          <w:sz w:val="32"/>
          <w:szCs w:val="32"/>
        </w:rPr>
        <w:t>日，</w:t>
      </w:r>
      <w:r>
        <w:rPr>
          <w:rFonts w:ascii="仿宋" w:eastAsia="仿宋" w:hAnsi="仿宋" w:hint="eastAsia"/>
          <w:sz w:val="32"/>
          <w:szCs w:val="32"/>
        </w:rPr>
        <w:t>毛振华理事长</w:t>
      </w:r>
      <w:r w:rsidRPr="00BB3E78">
        <w:rPr>
          <w:rFonts w:ascii="仿宋" w:eastAsia="仿宋" w:hAnsi="仿宋" w:hint="eastAsia"/>
          <w:sz w:val="32"/>
          <w:szCs w:val="32"/>
        </w:rPr>
        <w:t>在</w:t>
      </w:r>
      <w:r>
        <w:rPr>
          <w:rFonts w:ascii="仿宋" w:eastAsia="仿宋" w:hAnsi="仿宋" w:hint="eastAsia"/>
          <w:sz w:val="32"/>
          <w:szCs w:val="32"/>
        </w:rPr>
        <w:t>罗湖区京基100 46楼</w:t>
      </w:r>
      <w:r w:rsidRPr="00BB3E78">
        <w:rPr>
          <w:rFonts w:ascii="仿宋" w:eastAsia="仿宋" w:hAnsi="仿宋" w:hint="eastAsia"/>
          <w:sz w:val="32"/>
          <w:szCs w:val="32"/>
        </w:rPr>
        <w:t>主持召开深圳市现代创新发展</w:t>
      </w:r>
      <w:r>
        <w:rPr>
          <w:rFonts w:ascii="仿宋" w:eastAsia="仿宋" w:hAnsi="仿宋" w:hint="eastAsia"/>
          <w:sz w:val="32"/>
          <w:szCs w:val="32"/>
        </w:rPr>
        <w:t>基金会2014</w:t>
      </w:r>
      <w:r w:rsidRPr="00BB3E78">
        <w:rPr>
          <w:rFonts w:ascii="仿宋" w:eastAsia="仿宋" w:hAnsi="仿宋" w:hint="eastAsia"/>
          <w:sz w:val="32"/>
          <w:szCs w:val="32"/>
        </w:rPr>
        <w:t>年</w:t>
      </w:r>
      <w:r>
        <w:rPr>
          <w:rFonts w:ascii="仿宋" w:eastAsia="仿宋" w:hAnsi="仿宋" w:hint="eastAsia"/>
          <w:sz w:val="32"/>
          <w:szCs w:val="32"/>
        </w:rPr>
        <w:t>第一届理事会第一次会议，参会理事人数超过全体理事的三分之二，会议决议已通过出席理事的三分之二同意，符合章程的相关规定，会议有效。会议决议如下：</w:t>
      </w:r>
    </w:p>
    <w:p w:rsidR="004444E6" w:rsidRDefault="004444E6" w:rsidP="004444E6">
      <w:pPr>
        <w:adjustRightInd w:val="0"/>
        <w:snapToGrid w:val="0"/>
        <w:spacing w:line="360" w:lineRule="auto"/>
        <w:ind w:firstLine="630"/>
        <w:rPr>
          <w:rFonts w:ascii="仿宋" w:eastAsia="仿宋" w:hAnsi="仿宋"/>
          <w:sz w:val="32"/>
          <w:szCs w:val="32"/>
        </w:rPr>
      </w:pPr>
      <w:r>
        <w:rPr>
          <w:rFonts w:ascii="仿宋" w:eastAsia="仿宋" w:hAnsi="仿宋" w:hint="eastAsia"/>
          <w:sz w:val="32"/>
          <w:szCs w:val="32"/>
        </w:rPr>
        <w:t>（一）会议宣布深圳市现代创新发展基金会理事会组成人员及监事。会议确定了基金会理事会成员：毛振华、钟百</w:t>
      </w:r>
      <w:r>
        <w:rPr>
          <w:rFonts w:ascii="仿宋" w:eastAsia="仿宋" w:hAnsi="仿宋" w:hint="eastAsia"/>
          <w:sz w:val="32"/>
          <w:szCs w:val="32"/>
        </w:rPr>
        <w:lastRenderedPageBreak/>
        <w:t>胜、黄光苗、陈志列、陈华、涂辉龙、周国辉、张翠玲、郭英成、王红军、陈少青、徐航、陈钦鹏、应宪、纪力驹、姚振发、李金圆、李瑞杰、张炎锦、蒋超、周灿坤、高云峰、杨晓、陈雅文、沙雪青，共25人。本基金会理事相互间无亲属关系（或私人财产设立非公募基金会理事间相互近亲属关系任职的人数未超过理事总人数的三分之一），符合《基金会管理条例》关于理事间相互近亲属关系任职的相关规定。张思民任监事。</w:t>
      </w:r>
    </w:p>
    <w:p w:rsidR="004444E6" w:rsidRPr="004A39EE" w:rsidRDefault="004444E6" w:rsidP="004444E6">
      <w:pPr>
        <w:ind w:right="-108" w:firstLineChars="200" w:firstLine="640"/>
        <w:rPr>
          <w:rFonts w:ascii="仿宋" w:eastAsia="仿宋" w:hAnsi="仿宋"/>
          <w:sz w:val="32"/>
          <w:szCs w:val="32"/>
        </w:rPr>
      </w:pPr>
      <w:r w:rsidRPr="004A39EE">
        <w:rPr>
          <w:rFonts w:ascii="仿宋" w:eastAsia="仿宋" w:hAnsi="仿宋" w:hint="eastAsia"/>
          <w:sz w:val="32"/>
          <w:szCs w:val="32"/>
        </w:rPr>
        <w:t>（二）</w:t>
      </w:r>
      <w:r>
        <w:rPr>
          <w:rFonts w:ascii="仿宋" w:eastAsia="仿宋" w:hAnsi="仿宋" w:hint="eastAsia"/>
          <w:sz w:val="32"/>
          <w:szCs w:val="32"/>
        </w:rPr>
        <w:t>会议</w:t>
      </w:r>
      <w:r w:rsidRPr="004A39EE">
        <w:rPr>
          <w:rFonts w:ascii="仿宋" w:eastAsia="仿宋" w:hAnsi="仿宋" w:hint="eastAsia"/>
          <w:sz w:val="32"/>
          <w:szCs w:val="32"/>
        </w:rPr>
        <w:t>审议通过《深圳市</w:t>
      </w:r>
      <w:r w:rsidRPr="004A39EE">
        <w:rPr>
          <w:rFonts w:ascii="仿宋" w:eastAsia="仿宋" w:hAnsi="仿宋" w:hint="eastAsia"/>
          <w:bCs/>
          <w:sz w:val="32"/>
          <w:szCs w:val="32"/>
        </w:rPr>
        <w:t>现代创新发展</w:t>
      </w:r>
      <w:r w:rsidRPr="004A39EE">
        <w:rPr>
          <w:rFonts w:ascii="仿宋" w:eastAsia="仿宋" w:hAnsi="仿宋" w:hint="eastAsia"/>
          <w:sz w:val="32"/>
          <w:szCs w:val="32"/>
        </w:rPr>
        <w:t>基金会章程》（草案）；会议讨论了基金会的宗旨及业务范围等事项，并表决通过《深圳市</w:t>
      </w:r>
      <w:r w:rsidRPr="004A39EE">
        <w:rPr>
          <w:rFonts w:ascii="仿宋" w:eastAsia="仿宋" w:hAnsi="仿宋" w:hint="eastAsia"/>
          <w:bCs/>
          <w:sz w:val="32"/>
          <w:szCs w:val="32"/>
        </w:rPr>
        <w:t>现代创新发展</w:t>
      </w:r>
      <w:r w:rsidRPr="004A39EE">
        <w:rPr>
          <w:rFonts w:ascii="仿宋" w:eastAsia="仿宋" w:hAnsi="仿宋" w:hint="eastAsia"/>
          <w:sz w:val="32"/>
          <w:szCs w:val="32"/>
        </w:rPr>
        <w:t>基金会章程》（草案）。</w:t>
      </w:r>
    </w:p>
    <w:p w:rsidR="004444E6" w:rsidRPr="004A39EE" w:rsidRDefault="004444E6" w:rsidP="004444E6">
      <w:pPr>
        <w:ind w:right="-108" w:firstLineChars="200" w:firstLine="560"/>
        <w:rPr>
          <w:rFonts w:ascii="仿宋" w:eastAsia="仿宋" w:hAnsi="仿宋"/>
          <w:sz w:val="32"/>
          <w:szCs w:val="32"/>
        </w:rPr>
      </w:pPr>
      <w:r>
        <w:rPr>
          <w:rFonts w:hint="eastAsia"/>
          <w:sz w:val="28"/>
          <w:szCs w:val="28"/>
        </w:rPr>
        <w:t>（</w:t>
      </w:r>
      <w:r w:rsidRPr="004A39EE">
        <w:rPr>
          <w:rFonts w:ascii="仿宋" w:eastAsia="仿宋" w:hAnsi="仿宋" w:hint="eastAsia"/>
          <w:sz w:val="32"/>
          <w:szCs w:val="32"/>
        </w:rPr>
        <w:t>三）</w:t>
      </w:r>
      <w:r>
        <w:rPr>
          <w:rFonts w:ascii="仿宋" w:eastAsia="仿宋" w:hAnsi="仿宋" w:hint="eastAsia"/>
          <w:sz w:val="32"/>
          <w:szCs w:val="32"/>
        </w:rPr>
        <w:t>会议</w:t>
      </w:r>
      <w:r w:rsidRPr="004A39EE">
        <w:rPr>
          <w:rFonts w:ascii="仿宋" w:eastAsia="仿宋" w:hAnsi="仿宋" w:hint="eastAsia"/>
          <w:sz w:val="32"/>
          <w:szCs w:val="32"/>
        </w:rPr>
        <w:t>选举</w:t>
      </w:r>
      <w:r>
        <w:rPr>
          <w:rFonts w:ascii="仿宋" w:eastAsia="仿宋" w:hAnsi="仿宋" w:hint="eastAsia"/>
          <w:sz w:val="32"/>
          <w:szCs w:val="32"/>
        </w:rPr>
        <w:t>了理事长、副理事长及秘书长。</w:t>
      </w:r>
      <w:r w:rsidRPr="004A39EE">
        <w:rPr>
          <w:rFonts w:ascii="仿宋" w:eastAsia="仿宋" w:hAnsi="仿宋" w:hint="eastAsia"/>
          <w:sz w:val="32"/>
          <w:szCs w:val="32"/>
        </w:rPr>
        <w:t>会议经讨论，选举</w:t>
      </w:r>
      <w:r w:rsidRPr="004A39EE">
        <w:rPr>
          <w:rFonts w:ascii="仿宋" w:eastAsia="仿宋" w:hAnsi="仿宋" w:hint="eastAsia"/>
          <w:bCs/>
          <w:sz w:val="32"/>
          <w:szCs w:val="32"/>
        </w:rPr>
        <w:t>毛振华</w:t>
      </w:r>
      <w:r w:rsidRPr="004A39EE">
        <w:rPr>
          <w:rFonts w:ascii="仿宋" w:eastAsia="仿宋" w:hAnsi="仿宋" w:hint="eastAsia"/>
          <w:sz w:val="32"/>
          <w:szCs w:val="32"/>
        </w:rPr>
        <w:t>为理事长，</w:t>
      </w:r>
      <w:r w:rsidRPr="004A39EE">
        <w:rPr>
          <w:rFonts w:ascii="仿宋" w:eastAsia="仿宋" w:hAnsi="仿宋" w:hint="eastAsia"/>
          <w:bCs/>
          <w:sz w:val="32"/>
          <w:szCs w:val="32"/>
        </w:rPr>
        <w:t>钟百胜、黄光苗</w:t>
      </w:r>
      <w:r w:rsidRPr="004A39EE">
        <w:rPr>
          <w:rFonts w:ascii="仿宋" w:eastAsia="仿宋" w:hAnsi="仿宋" w:hint="eastAsia"/>
          <w:sz w:val="32"/>
          <w:szCs w:val="32"/>
        </w:rPr>
        <w:t>为副理事长，</w:t>
      </w:r>
      <w:r w:rsidRPr="004A39EE">
        <w:rPr>
          <w:rFonts w:ascii="仿宋" w:eastAsia="仿宋" w:hAnsi="仿宋" w:hint="eastAsia"/>
          <w:bCs/>
          <w:sz w:val="32"/>
          <w:szCs w:val="32"/>
        </w:rPr>
        <w:t>沙雪青为</w:t>
      </w:r>
      <w:r w:rsidRPr="004A39EE">
        <w:rPr>
          <w:rFonts w:ascii="仿宋" w:eastAsia="仿宋" w:hAnsi="仿宋" w:hint="eastAsia"/>
          <w:sz w:val="32"/>
          <w:szCs w:val="32"/>
        </w:rPr>
        <w:t>秘书长。</w:t>
      </w:r>
    </w:p>
    <w:p w:rsidR="004444E6" w:rsidRPr="007B0F80" w:rsidRDefault="004444E6" w:rsidP="004444E6">
      <w:pPr>
        <w:ind w:right="-108" w:firstLineChars="200" w:firstLine="640"/>
        <w:rPr>
          <w:rFonts w:ascii="仿宋" w:eastAsia="仿宋" w:hAnsi="仿宋"/>
          <w:bCs/>
          <w:sz w:val="32"/>
          <w:szCs w:val="32"/>
        </w:rPr>
      </w:pPr>
      <w:r>
        <w:rPr>
          <w:rFonts w:ascii="仿宋" w:eastAsia="仿宋" w:hAnsi="仿宋" w:hint="eastAsia"/>
          <w:sz w:val="32"/>
          <w:szCs w:val="32"/>
        </w:rPr>
        <w:t>基金会</w:t>
      </w:r>
      <w:r w:rsidR="00C6696C">
        <w:rPr>
          <w:rFonts w:ascii="仿宋" w:eastAsia="仿宋" w:hAnsi="仿宋" w:hint="eastAsia"/>
          <w:sz w:val="32"/>
          <w:szCs w:val="32"/>
        </w:rPr>
        <w:t>第一届理事会第一次会议</w:t>
      </w:r>
      <w:r>
        <w:rPr>
          <w:rFonts w:ascii="仿宋" w:eastAsia="仿宋" w:hAnsi="仿宋" w:hint="eastAsia"/>
          <w:sz w:val="32"/>
          <w:szCs w:val="32"/>
        </w:rPr>
        <w:t>以举手表决方式审议通过以上决议，无反对及弃权理事。</w:t>
      </w:r>
    </w:p>
    <w:p w:rsidR="004444E6" w:rsidRPr="007B0F80" w:rsidRDefault="004444E6" w:rsidP="004444E6">
      <w:pPr>
        <w:ind w:right="-108"/>
        <w:rPr>
          <w:sz w:val="28"/>
          <w:szCs w:val="28"/>
        </w:rPr>
      </w:pPr>
    </w:p>
    <w:p w:rsidR="004444E6" w:rsidRPr="004A39EE" w:rsidRDefault="00681A23" w:rsidP="00681A23">
      <w:pPr>
        <w:adjustRightInd w:val="0"/>
        <w:snapToGrid w:val="0"/>
        <w:spacing w:line="360" w:lineRule="auto"/>
        <w:rPr>
          <w:rFonts w:ascii="仿宋" w:eastAsia="仿宋" w:hAnsi="仿宋"/>
          <w:sz w:val="32"/>
          <w:szCs w:val="32"/>
        </w:rPr>
      </w:pPr>
      <w:r>
        <w:rPr>
          <w:rFonts w:ascii="仿宋" w:eastAsia="仿宋" w:hAnsi="仿宋" w:hint="eastAsia"/>
          <w:sz w:val="32"/>
          <w:szCs w:val="32"/>
        </w:rPr>
        <w:t>备注：理事签名原件已存民政局。</w:t>
      </w:r>
    </w:p>
    <w:p w:rsidR="004444E6" w:rsidRDefault="004444E6" w:rsidP="004444E6">
      <w:pPr>
        <w:rPr>
          <w:rFonts w:ascii="仿宋" w:eastAsia="仿宋" w:hAnsi="仿宋"/>
          <w:sz w:val="32"/>
          <w:szCs w:val="32"/>
        </w:rPr>
      </w:pPr>
      <w:r>
        <w:rPr>
          <w:rFonts w:ascii="仿宋" w:eastAsia="仿宋" w:hAnsi="仿宋" w:hint="eastAsia"/>
          <w:sz w:val="32"/>
          <w:szCs w:val="32"/>
        </w:rPr>
        <w:t xml:space="preserve">                     </w:t>
      </w:r>
    </w:p>
    <w:p w:rsidR="004444E6" w:rsidRPr="00BB3E78" w:rsidRDefault="004444E6" w:rsidP="004444E6">
      <w:pPr>
        <w:ind w:firstLineChars="1250" w:firstLine="4000"/>
        <w:rPr>
          <w:rFonts w:ascii="仿宋" w:eastAsia="仿宋" w:hAnsi="仿宋"/>
          <w:sz w:val="32"/>
          <w:szCs w:val="32"/>
        </w:rPr>
      </w:pPr>
      <w:r>
        <w:rPr>
          <w:rFonts w:ascii="仿宋" w:eastAsia="仿宋" w:hAnsi="仿宋" w:hint="eastAsia"/>
          <w:sz w:val="32"/>
          <w:szCs w:val="32"/>
        </w:rPr>
        <w:t>深圳市现代创新发展基金会</w:t>
      </w:r>
    </w:p>
    <w:p w:rsidR="004444E6" w:rsidRPr="00BB3E78" w:rsidRDefault="004444E6" w:rsidP="004444E6">
      <w:pPr>
        <w:ind w:firstLineChars="200" w:firstLine="640"/>
        <w:rPr>
          <w:rFonts w:ascii="仿宋" w:eastAsia="仿宋" w:hAnsi="仿宋"/>
          <w:sz w:val="32"/>
          <w:szCs w:val="32"/>
        </w:rPr>
      </w:pPr>
      <w:r w:rsidRPr="00BB3E78">
        <w:rPr>
          <w:rFonts w:ascii="仿宋" w:eastAsia="仿宋" w:hAnsi="仿宋" w:hint="eastAsia"/>
          <w:sz w:val="32"/>
          <w:szCs w:val="32"/>
        </w:rPr>
        <w:t xml:space="preserve">                        </w:t>
      </w:r>
      <w:r>
        <w:rPr>
          <w:rFonts w:ascii="仿宋" w:eastAsia="仿宋" w:hAnsi="仿宋" w:hint="eastAsia"/>
          <w:sz w:val="32"/>
          <w:szCs w:val="32"/>
        </w:rPr>
        <w:t xml:space="preserve">  2014</w:t>
      </w:r>
      <w:r w:rsidRPr="00BB3E78">
        <w:rPr>
          <w:rFonts w:ascii="仿宋" w:eastAsia="仿宋" w:hAnsi="仿宋" w:hint="eastAsia"/>
          <w:sz w:val="32"/>
          <w:szCs w:val="32"/>
        </w:rPr>
        <w:t>年</w:t>
      </w:r>
      <w:r>
        <w:rPr>
          <w:rFonts w:ascii="仿宋" w:eastAsia="仿宋" w:hAnsi="仿宋" w:hint="eastAsia"/>
          <w:sz w:val="32"/>
          <w:szCs w:val="32"/>
        </w:rPr>
        <w:t>4</w:t>
      </w:r>
      <w:r w:rsidRPr="00BB3E78">
        <w:rPr>
          <w:rFonts w:ascii="仿宋" w:eastAsia="仿宋" w:hAnsi="仿宋" w:hint="eastAsia"/>
          <w:sz w:val="32"/>
          <w:szCs w:val="32"/>
        </w:rPr>
        <w:t>月</w:t>
      </w:r>
      <w:r>
        <w:rPr>
          <w:rFonts w:ascii="仿宋" w:eastAsia="仿宋" w:hAnsi="仿宋" w:hint="eastAsia"/>
          <w:sz w:val="32"/>
          <w:szCs w:val="32"/>
        </w:rPr>
        <w:t>21</w:t>
      </w:r>
      <w:r w:rsidRPr="00BB3E78">
        <w:rPr>
          <w:rFonts w:ascii="仿宋" w:eastAsia="仿宋" w:hAnsi="仿宋" w:hint="eastAsia"/>
          <w:sz w:val="32"/>
          <w:szCs w:val="32"/>
        </w:rPr>
        <w:t>日</w:t>
      </w:r>
    </w:p>
    <w:p w:rsidR="004444E6" w:rsidRPr="00285435" w:rsidRDefault="004444E6" w:rsidP="00300906">
      <w:pPr>
        <w:spacing w:afterLines="50" w:line="360" w:lineRule="auto"/>
        <w:rPr>
          <w:rFonts w:ascii="黑体" w:eastAsia="黑体" w:hAnsi="黑体"/>
          <w:b/>
          <w:bCs/>
          <w:sz w:val="44"/>
          <w:szCs w:val="44"/>
        </w:rPr>
      </w:pPr>
    </w:p>
    <w:sectPr w:rsidR="004444E6" w:rsidRPr="00285435" w:rsidSect="00FE39F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437" w:rsidRDefault="00341437" w:rsidP="00A94383">
      <w:r>
        <w:separator/>
      </w:r>
    </w:p>
  </w:endnote>
  <w:endnote w:type="continuationSeparator" w:id="1">
    <w:p w:rsidR="00341437" w:rsidRDefault="00341437" w:rsidP="00A94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5" w:rsidRDefault="0028543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5" w:rsidRDefault="0028543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5" w:rsidRDefault="002854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437" w:rsidRDefault="00341437" w:rsidP="00A94383">
      <w:r>
        <w:separator/>
      </w:r>
    </w:p>
  </w:footnote>
  <w:footnote w:type="continuationSeparator" w:id="1">
    <w:p w:rsidR="00341437" w:rsidRDefault="00341437" w:rsidP="00A94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5" w:rsidRDefault="002854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96" w:rsidRDefault="00BF4C96" w:rsidP="0028543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5" w:rsidRDefault="002854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0740F"/>
    <w:multiLevelType w:val="hybridMultilevel"/>
    <w:tmpl w:val="2C10CDF0"/>
    <w:lvl w:ilvl="0" w:tplc="F95CE47C">
      <w:start w:val="3"/>
      <w:numFmt w:val="japaneseCounting"/>
      <w:lvlText w:val="%1、"/>
      <w:lvlJc w:val="left"/>
      <w:pPr>
        <w:tabs>
          <w:tab w:val="num" w:pos="1363"/>
        </w:tabs>
        <w:ind w:left="1363"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54F5"/>
    <w:rsid w:val="001207DD"/>
    <w:rsid w:val="00172A27"/>
    <w:rsid w:val="00200242"/>
    <w:rsid w:val="00285435"/>
    <w:rsid w:val="00300906"/>
    <w:rsid w:val="00341437"/>
    <w:rsid w:val="00374283"/>
    <w:rsid w:val="004444E6"/>
    <w:rsid w:val="00467343"/>
    <w:rsid w:val="00534C97"/>
    <w:rsid w:val="005654F7"/>
    <w:rsid w:val="00622159"/>
    <w:rsid w:val="00681A23"/>
    <w:rsid w:val="006E785F"/>
    <w:rsid w:val="00A866E0"/>
    <w:rsid w:val="00A94383"/>
    <w:rsid w:val="00AE4901"/>
    <w:rsid w:val="00BF42F0"/>
    <w:rsid w:val="00BF4C96"/>
    <w:rsid w:val="00C076E4"/>
    <w:rsid w:val="00C6696C"/>
    <w:rsid w:val="00F039C7"/>
    <w:rsid w:val="00F47EC4"/>
    <w:rsid w:val="00F50723"/>
    <w:rsid w:val="00FE39F8"/>
    <w:rsid w:val="03816D4F"/>
    <w:rsid w:val="05EB2641"/>
    <w:rsid w:val="06410E51"/>
    <w:rsid w:val="1AB062D8"/>
    <w:rsid w:val="1C411EE7"/>
    <w:rsid w:val="1D012325"/>
    <w:rsid w:val="26F7797C"/>
    <w:rsid w:val="282370EA"/>
    <w:rsid w:val="302D4B96"/>
    <w:rsid w:val="316D0DA5"/>
    <w:rsid w:val="408C1872"/>
    <w:rsid w:val="497F073C"/>
    <w:rsid w:val="52B54C41"/>
    <w:rsid w:val="56D0597B"/>
    <w:rsid w:val="574249B5"/>
    <w:rsid w:val="5A561DC4"/>
    <w:rsid w:val="6392476A"/>
    <w:rsid w:val="67AC32A5"/>
    <w:rsid w:val="6A0F2A90"/>
    <w:rsid w:val="6A516D7C"/>
    <w:rsid w:val="700E2A65"/>
    <w:rsid w:val="71812947"/>
    <w:rsid w:val="7A3157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39F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FE39F8"/>
    <w:pPr>
      <w:tabs>
        <w:tab w:val="center" w:pos="4153"/>
        <w:tab w:val="right" w:pos="8306"/>
      </w:tabs>
      <w:snapToGrid w:val="0"/>
      <w:jc w:val="left"/>
    </w:pPr>
    <w:rPr>
      <w:sz w:val="18"/>
    </w:rPr>
  </w:style>
  <w:style w:type="character" w:styleId="a5">
    <w:name w:val="Emphasis"/>
    <w:basedOn w:val="a0"/>
    <w:uiPriority w:val="99"/>
    <w:qFormat/>
    <w:rsid w:val="00BF4C96"/>
    <w:rPr>
      <w:rFonts w:ascii="Times New Roman" w:hAnsi="Times New Roman" w:cs="Times New Roman" w:hint="default"/>
      <w:i/>
      <w:iCs/>
    </w:rPr>
  </w:style>
  <w:style w:type="paragraph" w:styleId="a6">
    <w:name w:val="List Paragraph"/>
    <w:basedOn w:val="a"/>
    <w:uiPriority w:val="99"/>
    <w:qFormat/>
    <w:rsid w:val="00BF4C9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643387715">
      <w:bodyDiv w:val="1"/>
      <w:marLeft w:val="0"/>
      <w:marRight w:val="0"/>
      <w:marTop w:val="0"/>
      <w:marBottom w:val="0"/>
      <w:divBdr>
        <w:top w:val="none" w:sz="0" w:space="0" w:color="auto"/>
        <w:left w:val="none" w:sz="0" w:space="0" w:color="auto"/>
        <w:bottom w:val="none" w:sz="0" w:space="0" w:color="auto"/>
        <w:right w:val="none" w:sz="0" w:space="0" w:color="auto"/>
      </w:divBdr>
    </w:div>
    <w:div w:id="1701468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120</Words>
  <Characters>687</Characters>
  <Application>Microsoft Office Word</Application>
  <DocSecurity>0</DocSecurity>
  <PresentationFormat/>
  <Lines>5</Lines>
  <Paragraphs>1</Paragraphs>
  <Slides>0</Slides>
  <Notes>0</Notes>
  <HiddenSlides>0</HiddenSlides>
  <MMClips>0</MMClips>
  <ScaleCrop>false</ScaleCrop>
  <Company>微软中国</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Administrator</dc:creator>
  <cp:lastModifiedBy>Windows 用户</cp:lastModifiedBy>
  <cp:revision>4</cp:revision>
  <cp:lastPrinted>2015-09-10T08:18:00Z</cp:lastPrinted>
  <dcterms:created xsi:type="dcterms:W3CDTF">2016-05-11T04:01:00Z</dcterms:created>
  <dcterms:modified xsi:type="dcterms:W3CDTF">2016-05-11T07:09:00Z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